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F621" w14:textId="77777777" w:rsidR="00FC59F2" w:rsidRPr="003651D5" w:rsidRDefault="00FC59F2" w:rsidP="00FC59F2">
      <w:pPr>
        <w:spacing w:after="40" w:line="276" w:lineRule="auto"/>
        <w:rPr>
          <w:rFonts w:ascii="Times New Roman" w:eastAsia="Times New Roman" w:hAnsi="Times New Roman" w:cs="Times New Roman"/>
        </w:rPr>
      </w:pPr>
      <w:r w:rsidRPr="003651D5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0" wp14:anchorId="77953D8A" wp14:editId="3366C880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539750" cy="558800"/>
            <wp:effectExtent l="0" t="0" r="0" b="0"/>
            <wp:wrapTight wrapText="bothSides">
              <wp:wrapPolygon edited="0">
                <wp:start x="0" y="0"/>
                <wp:lineTo x="0" y="20618"/>
                <wp:lineTo x="20584" y="20618"/>
                <wp:lineTo x="20584" y="0"/>
                <wp:lineTo x="0" y="0"/>
              </wp:wrapPolygon>
            </wp:wrapTight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1D5">
        <w:rPr>
          <w:rFonts w:ascii="Times New Roman" w:eastAsia="Times New Roman" w:hAnsi="Times New Roman" w:cs="Times New Roman"/>
        </w:rPr>
        <w:t>c/o Sveučilišna knjižnica Rijeka, Dolac 1, 51000 Rijeka</w:t>
      </w:r>
    </w:p>
    <w:p w14:paraId="3CED3E6F" w14:textId="77777777" w:rsidR="00FC59F2" w:rsidRPr="003651D5" w:rsidRDefault="00FC59F2" w:rsidP="00FC59F2">
      <w:pPr>
        <w:spacing w:after="40" w:line="276" w:lineRule="auto"/>
        <w:rPr>
          <w:rFonts w:ascii="Times New Roman" w:eastAsia="Times New Roman" w:hAnsi="Times New Roman" w:cs="Times New Roman"/>
        </w:rPr>
      </w:pPr>
      <w:r w:rsidRPr="003651D5">
        <w:rPr>
          <w:rFonts w:ascii="Times New Roman" w:eastAsia="Times New Roman" w:hAnsi="Times New Roman" w:cs="Times New Roman"/>
        </w:rPr>
        <w:t xml:space="preserve">e-mail: </w:t>
      </w:r>
      <w:hyperlink r:id="rId6" w:history="1">
        <w:r w:rsidRPr="003651D5">
          <w:rPr>
            <w:rStyle w:val="Hyperlink"/>
            <w:rFonts w:ascii="Times New Roman" w:hAnsi="Times New Roman" w:cs="Times New Roman"/>
          </w:rPr>
          <w:t>vijece.crolist@gskos.hr</w:t>
        </w:r>
      </w:hyperlink>
      <w:r w:rsidRPr="003651D5">
        <w:rPr>
          <w:rFonts w:ascii="Times New Roman" w:hAnsi="Times New Roman" w:cs="Times New Roman"/>
          <w:color w:val="1F497D"/>
        </w:rPr>
        <w:t xml:space="preserve">, </w:t>
      </w:r>
      <w:r w:rsidRPr="003651D5">
        <w:rPr>
          <w:rFonts w:ascii="Times New Roman" w:eastAsia="Times New Roman" w:hAnsi="Times New Roman" w:cs="Times New Roman"/>
        </w:rPr>
        <w:t xml:space="preserve"> </w:t>
      </w:r>
    </w:p>
    <w:p w14:paraId="7480F81F" w14:textId="77777777" w:rsidR="00FC59F2" w:rsidRPr="003651D5" w:rsidRDefault="00FC59F2" w:rsidP="00FC59F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651D5">
        <w:rPr>
          <w:rFonts w:ascii="Times New Roman" w:eastAsia="Times New Roman" w:hAnsi="Times New Roman" w:cs="Times New Roman"/>
          <w:lang w:eastAsia="hr-HR"/>
        </w:rPr>
        <w:t>Žiro-račun: HR6223400091110248115, Privredna banka Zagreb; OIB: 36569883265</w:t>
      </w:r>
    </w:p>
    <w:p w14:paraId="12BBA843" w14:textId="77777777" w:rsidR="00FC59F2" w:rsidRPr="003651D5" w:rsidRDefault="00FC59F2" w:rsidP="00FC59F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 </w:t>
      </w:r>
    </w:p>
    <w:p w14:paraId="4432D480" w14:textId="4A9F534B" w:rsidR="00FC59F2" w:rsidRPr="003651D5" w:rsidRDefault="00FC59F2" w:rsidP="00FC59F2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URBROJ: </w:t>
      </w:r>
      <w:r w:rsid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59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/23</w:t>
      </w:r>
    </w:p>
    <w:p w14:paraId="6D0F1B3F" w14:textId="1F2C4699" w:rsidR="00FC59F2" w:rsidRPr="003651D5" w:rsidRDefault="00FC59F2" w:rsidP="00FC59F2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Rijeka,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softHyphen/>
        <w:t xml:space="preserve"> </w:t>
      </w:r>
      <w:r w:rsidR="00C22E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22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.</w:t>
      </w:r>
      <w:r w:rsidR="008E5F7F"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12. 2023.</w:t>
      </w:r>
    </w:p>
    <w:p w14:paraId="53A3CDA1" w14:textId="6E244E65" w:rsidR="00595453" w:rsidRPr="003651D5" w:rsidRDefault="008E5F7F" w:rsidP="00FC59F2">
      <w:pPr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GB"/>
          <w14:ligatures w14:val="none"/>
        </w:rPr>
        <w:t>Zapisnik</w:t>
      </w:r>
    </w:p>
    <w:p w14:paraId="3332C5B7" w14:textId="3BA4005F" w:rsidR="00A66EB9" w:rsidRPr="003651D5" w:rsidRDefault="00C24459" w:rsidP="0069087E">
      <w:pPr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s redovne </w:t>
      </w:r>
      <w:r w:rsidR="00595453" w:rsidRPr="003651D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GB"/>
          <w14:ligatures w14:val="none"/>
        </w:rPr>
        <w:t>sjednic</w:t>
      </w:r>
      <w:r w:rsidR="008E5F7F" w:rsidRPr="003651D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GB"/>
          <w14:ligatures w14:val="none"/>
        </w:rPr>
        <w:t>e</w:t>
      </w:r>
      <w:r w:rsidR="00595453" w:rsidRPr="003651D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3651D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GB"/>
          <w14:ligatures w14:val="none"/>
        </w:rPr>
        <w:t>Skupštine</w:t>
      </w:r>
      <w:r w:rsidR="00595453" w:rsidRPr="003651D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Udruge knjižnica „Konzorcij CROLIST“</w:t>
      </w:r>
    </w:p>
    <w:p w14:paraId="51B599FE" w14:textId="10F67818" w:rsidR="00C24459" w:rsidRPr="003651D5" w:rsidRDefault="00C24459" w:rsidP="00C24459">
      <w:pPr>
        <w:spacing w:line="278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koja se održa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la putem 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elektroničk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e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pošt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e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u trajanju od 13 sati u utorak, 19. 12. 2023. godine do 16 sati u četvrtak do 21.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12. 2023. godine.</w:t>
      </w:r>
    </w:p>
    <w:p w14:paraId="4354110F" w14:textId="77777777" w:rsidR="00791113" w:rsidRDefault="00791113" w:rsidP="00C24459">
      <w:pPr>
        <w:spacing w:line="278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</w:p>
    <w:p w14:paraId="3EE1852F" w14:textId="2FFE2166" w:rsidR="00C24459" w:rsidRPr="003651D5" w:rsidRDefault="00C24459" w:rsidP="00C24459">
      <w:pPr>
        <w:spacing w:line="278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Za sjednicu 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je predložen sljedeći dnevni red:</w:t>
      </w:r>
    </w:p>
    <w:p w14:paraId="7395E556" w14:textId="77777777" w:rsidR="00C24459" w:rsidRPr="003651D5" w:rsidRDefault="00C24459" w:rsidP="003651D5">
      <w:pPr>
        <w:spacing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1. Usvajanje predloženog dnevnog reda</w:t>
      </w:r>
    </w:p>
    <w:p w14:paraId="588BFA25" w14:textId="77777777" w:rsidR="00C24459" w:rsidRPr="003651D5" w:rsidRDefault="00C24459" w:rsidP="003651D5">
      <w:pPr>
        <w:spacing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2. Biranje radnog predsjedništva (3 člana), ovjerovitelja (2 člana) i zapisničara</w:t>
      </w:r>
    </w:p>
    <w:p w14:paraId="0D08387C" w14:textId="77777777" w:rsidR="00C24459" w:rsidRPr="003651D5" w:rsidRDefault="00C24459" w:rsidP="003651D5">
      <w:pPr>
        <w:spacing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3. Plan rada UKKC za 2024. godinu</w:t>
      </w:r>
    </w:p>
    <w:p w14:paraId="0F6B94C3" w14:textId="77777777" w:rsidR="00C24459" w:rsidRPr="003651D5" w:rsidRDefault="00C24459" w:rsidP="003651D5">
      <w:pPr>
        <w:spacing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4. Financijski plan UKKC za 2024. godinu</w:t>
      </w:r>
    </w:p>
    <w:p w14:paraId="36BE0269" w14:textId="77777777" w:rsidR="00C24459" w:rsidRPr="003651D5" w:rsidRDefault="00C24459" w:rsidP="003651D5">
      <w:pPr>
        <w:spacing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5. Razno</w:t>
      </w:r>
    </w:p>
    <w:p w14:paraId="768CFA94" w14:textId="77777777" w:rsidR="00791113" w:rsidRDefault="00791113" w:rsidP="00C24459">
      <w:pPr>
        <w:spacing w:line="278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</w:p>
    <w:p w14:paraId="5DCA2BC6" w14:textId="77777777" w:rsidR="00791113" w:rsidRDefault="00791113" w:rsidP="00C24459">
      <w:pPr>
        <w:spacing w:line="278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</w:p>
    <w:p w14:paraId="0E8DCC20" w14:textId="1975F87A" w:rsidR="00C24459" w:rsidRPr="003651D5" w:rsidRDefault="00C24459" w:rsidP="00C24459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Glasovanju su pristupili sljedeći predstavnici redovitih </w:t>
      </w:r>
      <w:r w:rsidR="00421909"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članica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Udruge:</w:t>
      </w:r>
    </w:p>
    <w:p w14:paraId="2FC0EBBE" w14:textId="609B093B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 xml:space="preserve">Lucija </w:t>
      </w:r>
      <w:proofErr w:type="spellStart"/>
      <w:r w:rsidRPr="003651D5">
        <w:rPr>
          <w:rFonts w:ascii="Times New Roman" w:hAnsi="Times New Roman" w:cs="Times New Roman"/>
          <w:sz w:val="24"/>
          <w:szCs w:val="24"/>
        </w:rPr>
        <w:t>Bjelokosić</w:t>
      </w:r>
      <w:proofErr w:type="spellEnd"/>
      <w:r w:rsidRPr="003651D5">
        <w:rPr>
          <w:rFonts w:ascii="Times New Roman" w:hAnsi="Times New Roman" w:cs="Times New Roman"/>
          <w:sz w:val="24"/>
          <w:szCs w:val="24"/>
        </w:rPr>
        <w:t>, Dubrovačke knjižnice</w:t>
      </w:r>
    </w:p>
    <w:p w14:paraId="5A9990DF" w14:textId="190D01BB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 w:rsidRPr="003651D5">
        <w:rPr>
          <w:rFonts w:ascii="Times New Roman" w:hAnsi="Times New Roman" w:cs="Times New Roman"/>
          <w:sz w:val="24"/>
          <w:szCs w:val="24"/>
        </w:rPr>
        <w:t>Šurlan</w:t>
      </w:r>
      <w:proofErr w:type="spellEnd"/>
      <w:r w:rsidRPr="003651D5">
        <w:rPr>
          <w:rFonts w:ascii="Times New Roman" w:hAnsi="Times New Roman" w:cs="Times New Roman"/>
          <w:sz w:val="24"/>
          <w:szCs w:val="24"/>
        </w:rPr>
        <w:t xml:space="preserve">, </w:t>
      </w:r>
      <w:r w:rsidRPr="003651D5">
        <w:rPr>
          <w:rFonts w:ascii="Times New Roman" w:hAnsi="Times New Roman" w:cs="Times New Roman"/>
          <w:sz w:val="24"/>
          <w:szCs w:val="24"/>
        </w:rPr>
        <w:t xml:space="preserve"> </w:t>
      </w:r>
      <w:r w:rsidRPr="003651D5">
        <w:rPr>
          <w:rFonts w:ascii="Times New Roman" w:hAnsi="Times New Roman" w:cs="Times New Roman"/>
          <w:sz w:val="24"/>
          <w:szCs w:val="24"/>
        </w:rPr>
        <w:t>Narodn</w:t>
      </w:r>
      <w:r w:rsidRPr="003651D5">
        <w:rPr>
          <w:rFonts w:ascii="Times New Roman" w:hAnsi="Times New Roman" w:cs="Times New Roman"/>
          <w:sz w:val="24"/>
          <w:szCs w:val="24"/>
        </w:rPr>
        <w:t>a</w:t>
      </w:r>
      <w:r w:rsidRPr="003651D5">
        <w:rPr>
          <w:rFonts w:ascii="Times New Roman" w:hAnsi="Times New Roman" w:cs="Times New Roman"/>
          <w:sz w:val="24"/>
          <w:szCs w:val="24"/>
        </w:rPr>
        <w:t xml:space="preserve"> knjižnic</w:t>
      </w:r>
      <w:r w:rsidRPr="003651D5">
        <w:rPr>
          <w:rFonts w:ascii="Times New Roman" w:hAnsi="Times New Roman" w:cs="Times New Roman"/>
          <w:sz w:val="24"/>
          <w:szCs w:val="24"/>
        </w:rPr>
        <w:t>a</w:t>
      </w:r>
      <w:r w:rsidRPr="003651D5">
        <w:rPr>
          <w:rFonts w:ascii="Times New Roman" w:hAnsi="Times New Roman" w:cs="Times New Roman"/>
          <w:sz w:val="24"/>
          <w:szCs w:val="24"/>
        </w:rPr>
        <w:t xml:space="preserve"> i čitaonic</w:t>
      </w:r>
      <w:r w:rsidRPr="003651D5">
        <w:rPr>
          <w:rFonts w:ascii="Times New Roman" w:hAnsi="Times New Roman" w:cs="Times New Roman"/>
          <w:sz w:val="24"/>
          <w:szCs w:val="24"/>
        </w:rPr>
        <w:t>a</w:t>
      </w:r>
      <w:r w:rsidRPr="003651D5">
        <w:rPr>
          <w:rFonts w:ascii="Times New Roman" w:hAnsi="Times New Roman" w:cs="Times New Roman"/>
          <w:sz w:val="24"/>
          <w:szCs w:val="24"/>
        </w:rPr>
        <w:t xml:space="preserve"> Vlado Gotovac Sisak</w:t>
      </w:r>
    </w:p>
    <w:p w14:paraId="5057A93B" w14:textId="77777777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>Emilija Domazet, Metropolitanska knjižnica Zagrebačke nadbiskupije</w:t>
      </w:r>
    </w:p>
    <w:p w14:paraId="4E041DB1" w14:textId="77777777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 xml:space="preserve">Ljiljana </w:t>
      </w:r>
      <w:proofErr w:type="spellStart"/>
      <w:r w:rsidRPr="003651D5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3651D5">
        <w:rPr>
          <w:rFonts w:ascii="Times New Roman" w:hAnsi="Times New Roman" w:cs="Times New Roman"/>
          <w:sz w:val="24"/>
          <w:szCs w:val="24"/>
        </w:rPr>
        <w:t xml:space="preserve">, Pravni fakultet u Osijeku </w:t>
      </w:r>
    </w:p>
    <w:p w14:paraId="0EF3E04D" w14:textId="77777777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 xml:space="preserve">Sofija </w:t>
      </w:r>
      <w:proofErr w:type="spellStart"/>
      <w:r w:rsidRPr="003651D5">
        <w:rPr>
          <w:rFonts w:ascii="Times New Roman" w:hAnsi="Times New Roman" w:cs="Times New Roman"/>
          <w:sz w:val="24"/>
          <w:szCs w:val="24"/>
        </w:rPr>
        <w:t>Bogoje</w:t>
      </w:r>
      <w:proofErr w:type="spellEnd"/>
      <w:r w:rsidRPr="003651D5">
        <w:rPr>
          <w:rFonts w:ascii="Times New Roman" w:hAnsi="Times New Roman" w:cs="Times New Roman"/>
          <w:sz w:val="24"/>
          <w:szCs w:val="24"/>
        </w:rPr>
        <w:t>, Centar za turističku dokumentaciju i informaciju, Sveučilište u Dubrovniku</w:t>
      </w:r>
    </w:p>
    <w:p w14:paraId="3CF0AB03" w14:textId="77777777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 xml:space="preserve">Marijana </w:t>
      </w:r>
      <w:proofErr w:type="spellStart"/>
      <w:r w:rsidRPr="003651D5">
        <w:rPr>
          <w:rFonts w:ascii="Times New Roman" w:hAnsi="Times New Roman" w:cs="Times New Roman"/>
          <w:sz w:val="24"/>
          <w:szCs w:val="24"/>
        </w:rPr>
        <w:t>Senkić</w:t>
      </w:r>
      <w:proofErr w:type="spellEnd"/>
      <w:r w:rsidRPr="00365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1D5">
        <w:rPr>
          <w:rFonts w:ascii="Times New Roman" w:hAnsi="Times New Roman" w:cs="Times New Roman"/>
          <w:sz w:val="24"/>
          <w:szCs w:val="24"/>
        </w:rPr>
        <w:t>Klapan</w:t>
      </w:r>
      <w:proofErr w:type="spellEnd"/>
      <w:r w:rsidRPr="003651D5">
        <w:rPr>
          <w:rFonts w:ascii="Times New Roman" w:hAnsi="Times New Roman" w:cs="Times New Roman"/>
          <w:sz w:val="24"/>
          <w:szCs w:val="24"/>
        </w:rPr>
        <w:t>, Znanstvena knjižnica Zadar</w:t>
      </w:r>
    </w:p>
    <w:p w14:paraId="77DD5F0A" w14:textId="77777777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3651D5">
        <w:rPr>
          <w:rFonts w:ascii="Times New Roman" w:hAnsi="Times New Roman" w:cs="Times New Roman"/>
          <w:sz w:val="24"/>
          <w:szCs w:val="24"/>
        </w:rPr>
        <w:t>Peroš</w:t>
      </w:r>
      <w:proofErr w:type="spellEnd"/>
      <w:r w:rsidRPr="003651D5">
        <w:rPr>
          <w:rFonts w:ascii="Times New Roman" w:hAnsi="Times New Roman" w:cs="Times New Roman"/>
          <w:sz w:val="24"/>
          <w:szCs w:val="24"/>
        </w:rPr>
        <w:t>, Gradska knjižnica Solin</w:t>
      </w:r>
    </w:p>
    <w:p w14:paraId="009FDB8D" w14:textId="77777777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>Mirta Matošić, Sveučilišna knjižnica u Splitu</w:t>
      </w:r>
    </w:p>
    <w:p w14:paraId="0FB66461" w14:textId="77777777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 xml:space="preserve">Bernardica </w:t>
      </w:r>
      <w:proofErr w:type="spellStart"/>
      <w:r w:rsidRPr="003651D5">
        <w:rPr>
          <w:rFonts w:ascii="Times New Roman" w:hAnsi="Times New Roman" w:cs="Times New Roman"/>
          <w:sz w:val="24"/>
          <w:szCs w:val="24"/>
        </w:rPr>
        <w:t>Plašćak</w:t>
      </w:r>
      <w:proofErr w:type="spellEnd"/>
      <w:r w:rsidRPr="003651D5">
        <w:rPr>
          <w:rFonts w:ascii="Times New Roman" w:hAnsi="Times New Roman" w:cs="Times New Roman"/>
          <w:sz w:val="24"/>
          <w:szCs w:val="24"/>
        </w:rPr>
        <w:t>, Filozofski fakultet Osijek</w:t>
      </w:r>
    </w:p>
    <w:p w14:paraId="63359188" w14:textId="77777777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 xml:space="preserve">Snježana </w:t>
      </w:r>
      <w:proofErr w:type="spellStart"/>
      <w:r w:rsidRPr="003651D5">
        <w:rPr>
          <w:rFonts w:ascii="Times New Roman" w:hAnsi="Times New Roman" w:cs="Times New Roman"/>
          <w:sz w:val="24"/>
          <w:szCs w:val="24"/>
        </w:rPr>
        <w:t>Pejović</w:t>
      </w:r>
      <w:proofErr w:type="spellEnd"/>
      <w:r w:rsidRPr="00365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1D5">
        <w:rPr>
          <w:rFonts w:ascii="Times New Roman" w:hAnsi="Times New Roman" w:cs="Times New Roman"/>
          <w:sz w:val="24"/>
          <w:szCs w:val="24"/>
        </w:rPr>
        <w:t>Petraček</w:t>
      </w:r>
      <w:proofErr w:type="spellEnd"/>
      <w:r w:rsidRPr="003651D5">
        <w:rPr>
          <w:rFonts w:ascii="Times New Roman" w:hAnsi="Times New Roman" w:cs="Times New Roman"/>
          <w:sz w:val="24"/>
          <w:szCs w:val="24"/>
        </w:rPr>
        <w:t>, Sveučilišna knjižnica u Puli</w:t>
      </w:r>
    </w:p>
    <w:p w14:paraId="191CF33E" w14:textId="77777777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>Ivica Šimić, Narodne knjižnice Knin</w:t>
      </w:r>
    </w:p>
    <w:p w14:paraId="06AC5F9A" w14:textId="77777777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>Lidija Zečević, Gradska knjižnica i čitaonica Novi Marof</w:t>
      </w:r>
    </w:p>
    <w:p w14:paraId="1DDC54C3" w14:textId="77777777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>Ljiljana Križan, Knjižnica "Nikola Zrinski" Čakovec</w:t>
      </w:r>
    </w:p>
    <w:p w14:paraId="28AC9110" w14:textId="4D37E888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>Ivona Matas</w:t>
      </w:r>
      <w:r w:rsidR="00791113">
        <w:rPr>
          <w:rFonts w:ascii="Times New Roman" w:hAnsi="Times New Roman" w:cs="Times New Roman"/>
          <w:sz w:val="24"/>
          <w:szCs w:val="24"/>
        </w:rPr>
        <w:t>,</w:t>
      </w:r>
      <w:r w:rsidRPr="003651D5">
        <w:rPr>
          <w:rFonts w:ascii="Times New Roman" w:hAnsi="Times New Roman" w:cs="Times New Roman"/>
          <w:sz w:val="24"/>
          <w:szCs w:val="24"/>
        </w:rPr>
        <w:t xml:space="preserve"> Pravni fakultet Sveučilišta u Splitu</w:t>
      </w:r>
    </w:p>
    <w:p w14:paraId="7F45CC94" w14:textId="74E09706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>Ivana Gizdić</w:t>
      </w:r>
      <w:r w:rsidR="00791113">
        <w:rPr>
          <w:rFonts w:ascii="Times New Roman" w:hAnsi="Times New Roman" w:cs="Times New Roman"/>
          <w:sz w:val="24"/>
          <w:szCs w:val="24"/>
        </w:rPr>
        <w:t>,</w:t>
      </w:r>
      <w:r w:rsidRPr="003651D5">
        <w:rPr>
          <w:rFonts w:ascii="Times New Roman" w:hAnsi="Times New Roman" w:cs="Times New Roman"/>
          <w:sz w:val="24"/>
          <w:szCs w:val="24"/>
        </w:rPr>
        <w:t xml:space="preserve"> Ekonomski fakultet Sveučilišta u Splitu</w:t>
      </w:r>
    </w:p>
    <w:p w14:paraId="33C64BB1" w14:textId="3790E898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lastRenderedPageBreak/>
        <w:t xml:space="preserve">Dragutin </w:t>
      </w:r>
      <w:proofErr w:type="spellStart"/>
      <w:r w:rsidRPr="003651D5">
        <w:rPr>
          <w:rFonts w:ascii="Times New Roman" w:hAnsi="Times New Roman" w:cs="Times New Roman"/>
          <w:sz w:val="24"/>
          <w:szCs w:val="24"/>
        </w:rPr>
        <w:t>Nemec</w:t>
      </w:r>
      <w:proofErr w:type="spellEnd"/>
      <w:r w:rsidRPr="003651D5">
        <w:rPr>
          <w:rFonts w:ascii="Times New Roman" w:hAnsi="Times New Roman" w:cs="Times New Roman"/>
          <w:sz w:val="24"/>
          <w:szCs w:val="24"/>
        </w:rPr>
        <w:t xml:space="preserve"> Pravni </w:t>
      </w:r>
      <w:r w:rsidR="00791113" w:rsidRPr="003651D5">
        <w:rPr>
          <w:rFonts w:ascii="Times New Roman" w:hAnsi="Times New Roman" w:cs="Times New Roman"/>
          <w:sz w:val="24"/>
          <w:szCs w:val="24"/>
        </w:rPr>
        <w:t>fakultet</w:t>
      </w:r>
      <w:r w:rsidRPr="003651D5">
        <w:rPr>
          <w:rFonts w:ascii="Times New Roman" w:hAnsi="Times New Roman" w:cs="Times New Roman"/>
          <w:sz w:val="24"/>
          <w:szCs w:val="24"/>
        </w:rPr>
        <w:t xml:space="preserve"> Sveučilišta u Zagrebu</w:t>
      </w:r>
    </w:p>
    <w:p w14:paraId="59529DCA" w14:textId="77777777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>Mile Marić, Gradska knjižnica Benkovac</w:t>
      </w:r>
    </w:p>
    <w:p w14:paraId="517C3C14" w14:textId="670EB76A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 w:rsidRPr="003651D5">
        <w:rPr>
          <w:rFonts w:ascii="Times New Roman" w:hAnsi="Times New Roman" w:cs="Times New Roman"/>
          <w:sz w:val="24"/>
          <w:szCs w:val="24"/>
        </w:rPr>
        <w:t>Grakalić</w:t>
      </w:r>
      <w:proofErr w:type="spellEnd"/>
      <w:r w:rsidR="00791113">
        <w:rPr>
          <w:rFonts w:ascii="Times New Roman" w:hAnsi="Times New Roman" w:cs="Times New Roman"/>
          <w:sz w:val="24"/>
          <w:szCs w:val="24"/>
        </w:rPr>
        <w:t>,</w:t>
      </w:r>
      <w:r w:rsidRPr="003651D5">
        <w:rPr>
          <w:rFonts w:ascii="Times New Roman" w:hAnsi="Times New Roman" w:cs="Times New Roman"/>
          <w:sz w:val="24"/>
          <w:szCs w:val="24"/>
        </w:rPr>
        <w:t xml:space="preserve"> Plenković,  Knjižnica Veleučilišta u Rijeci</w:t>
      </w:r>
    </w:p>
    <w:p w14:paraId="2619A21C" w14:textId="3A9F4F79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 xml:space="preserve">Natali </w:t>
      </w:r>
      <w:proofErr w:type="spellStart"/>
      <w:r w:rsidRPr="003651D5">
        <w:rPr>
          <w:rFonts w:ascii="Times New Roman" w:hAnsi="Times New Roman" w:cs="Times New Roman"/>
          <w:sz w:val="24"/>
          <w:szCs w:val="24"/>
        </w:rPr>
        <w:t>Hrunčev</w:t>
      </w:r>
      <w:proofErr w:type="spellEnd"/>
      <w:r w:rsidR="00791113">
        <w:rPr>
          <w:rFonts w:ascii="Times New Roman" w:hAnsi="Times New Roman" w:cs="Times New Roman"/>
          <w:sz w:val="24"/>
          <w:szCs w:val="24"/>
        </w:rPr>
        <w:t>,</w:t>
      </w:r>
      <w:r w:rsidRPr="003651D5">
        <w:rPr>
          <w:rFonts w:ascii="Times New Roman" w:hAnsi="Times New Roman" w:cs="Times New Roman"/>
          <w:sz w:val="24"/>
          <w:szCs w:val="24"/>
        </w:rPr>
        <w:t xml:space="preserve">  Sveučilišna knjižnica,  Sveučilište u Zadru</w:t>
      </w:r>
    </w:p>
    <w:p w14:paraId="406CD3A7" w14:textId="77777777" w:rsidR="00C24459" w:rsidRPr="003651D5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>Doroteja Kamber Kontić, Gradska knjižnica Zadar</w:t>
      </w:r>
    </w:p>
    <w:p w14:paraId="03EB4D44" w14:textId="48D2C253" w:rsidR="00421909" w:rsidRPr="003651D5" w:rsidRDefault="0042190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>Katica Rakova</w:t>
      </w:r>
      <w:r w:rsidR="00791113">
        <w:rPr>
          <w:rFonts w:ascii="Times New Roman" w:hAnsi="Times New Roman" w:cs="Times New Roman"/>
          <w:sz w:val="24"/>
          <w:szCs w:val="24"/>
        </w:rPr>
        <w:t>c</w:t>
      </w:r>
      <w:r w:rsidRPr="003651D5">
        <w:rPr>
          <w:rFonts w:ascii="Times New Roman" w:hAnsi="Times New Roman" w:cs="Times New Roman"/>
          <w:sz w:val="24"/>
          <w:szCs w:val="24"/>
        </w:rPr>
        <w:t>, Sveučilišna knjižnica u Osijeku</w:t>
      </w:r>
    </w:p>
    <w:p w14:paraId="2A009273" w14:textId="77777777" w:rsidR="00C24459" w:rsidRDefault="00C24459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>Branka Turk, Sveučilišna knjižnica Rijeka</w:t>
      </w:r>
    </w:p>
    <w:p w14:paraId="25ABE78C" w14:textId="5CF8EB56" w:rsidR="00791113" w:rsidRPr="003651D5" w:rsidRDefault="00791113" w:rsidP="00C24459">
      <w:pPr>
        <w:pStyle w:val="ListParagraph"/>
        <w:numPr>
          <w:ilvl w:val="0"/>
          <w:numId w:val="4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Vilim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1113">
        <w:rPr>
          <w:rFonts w:ascii="Times New Roman" w:hAnsi="Times New Roman" w:cs="Times New Roman"/>
          <w:sz w:val="24"/>
          <w:szCs w:val="24"/>
        </w:rPr>
        <w:t xml:space="preserve">Gradska knjižnica “Juraj </w:t>
      </w:r>
      <w:proofErr w:type="spellStart"/>
      <w:r w:rsidRPr="00791113">
        <w:rPr>
          <w:rFonts w:ascii="Times New Roman" w:hAnsi="Times New Roman" w:cs="Times New Roman"/>
          <w:sz w:val="24"/>
          <w:szCs w:val="24"/>
        </w:rPr>
        <w:t>Šižgorić</w:t>
      </w:r>
      <w:proofErr w:type="spellEnd"/>
      <w:r w:rsidRPr="00791113">
        <w:rPr>
          <w:rFonts w:ascii="Times New Roman" w:hAnsi="Times New Roman" w:cs="Times New Roman"/>
          <w:sz w:val="24"/>
          <w:szCs w:val="24"/>
        </w:rPr>
        <w:t>” Šibenik</w:t>
      </w:r>
    </w:p>
    <w:p w14:paraId="4C4682A9" w14:textId="77777777" w:rsidR="008E5F7F" w:rsidRPr="003651D5" w:rsidRDefault="008E5F7F" w:rsidP="008E5F7F">
      <w:pPr>
        <w:rPr>
          <w:rFonts w:ascii="Times New Roman" w:hAnsi="Times New Roman" w:cs="Times New Roman"/>
          <w:sz w:val="24"/>
          <w:szCs w:val="24"/>
        </w:rPr>
      </w:pPr>
    </w:p>
    <w:p w14:paraId="05895A09" w14:textId="3047B478" w:rsidR="00C24459" w:rsidRPr="003651D5" w:rsidRDefault="00C24459" w:rsidP="008E5F7F">
      <w:pPr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>U trenutku održavanja sjednice Udruga broji 23 redovite članice.</w:t>
      </w:r>
      <w:r w:rsidRPr="003651D5">
        <w:rPr>
          <w:rFonts w:ascii="Times New Roman" w:hAnsi="Times New Roman" w:cs="Times New Roman"/>
          <w:sz w:val="24"/>
          <w:szCs w:val="24"/>
        </w:rPr>
        <w:t xml:space="preserve"> </w:t>
      </w:r>
      <w:r w:rsidR="00421909" w:rsidRPr="003651D5">
        <w:rPr>
          <w:rFonts w:ascii="Times New Roman" w:hAnsi="Times New Roman" w:cs="Times New Roman"/>
          <w:sz w:val="24"/>
          <w:szCs w:val="24"/>
        </w:rPr>
        <w:t xml:space="preserve">Elektroničkoj sjednici su pristupili te glasovali po točkama dnevnog reda predstavnici </w:t>
      </w:r>
      <w:r w:rsidR="00791113">
        <w:rPr>
          <w:rFonts w:ascii="Times New Roman" w:hAnsi="Times New Roman" w:cs="Times New Roman"/>
          <w:sz w:val="24"/>
          <w:szCs w:val="24"/>
        </w:rPr>
        <w:t>svih</w:t>
      </w:r>
      <w:r w:rsidR="00421909" w:rsidRPr="003651D5">
        <w:rPr>
          <w:rFonts w:ascii="Times New Roman" w:hAnsi="Times New Roman" w:cs="Times New Roman"/>
          <w:sz w:val="24"/>
          <w:szCs w:val="24"/>
        </w:rPr>
        <w:t xml:space="preserve"> članic</w:t>
      </w:r>
      <w:r w:rsidR="00791113">
        <w:rPr>
          <w:rFonts w:ascii="Times New Roman" w:hAnsi="Times New Roman" w:cs="Times New Roman"/>
          <w:sz w:val="24"/>
          <w:szCs w:val="24"/>
        </w:rPr>
        <w:t>a</w:t>
      </w:r>
      <w:r w:rsidR="00421909" w:rsidRPr="003651D5">
        <w:rPr>
          <w:rFonts w:ascii="Times New Roman" w:hAnsi="Times New Roman" w:cs="Times New Roman"/>
          <w:sz w:val="24"/>
          <w:szCs w:val="24"/>
        </w:rPr>
        <w:t>.</w:t>
      </w:r>
    </w:p>
    <w:p w14:paraId="6A1F0506" w14:textId="2D4D6368" w:rsidR="00C24459" w:rsidRPr="003651D5" w:rsidRDefault="00421909" w:rsidP="008E5F7F">
      <w:pPr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>Ad 1. Dnevni red je jednoglasno prihvaćen</w:t>
      </w:r>
    </w:p>
    <w:p w14:paraId="3A20BDB9" w14:textId="49E329D9" w:rsidR="00421909" w:rsidRPr="003651D5" w:rsidRDefault="00421909" w:rsidP="008E5F7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651D5">
        <w:rPr>
          <w:rFonts w:ascii="Times New Roman" w:hAnsi="Times New Roman" w:cs="Times New Roman"/>
          <w:sz w:val="24"/>
          <w:szCs w:val="24"/>
        </w:rPr>
        <w:t xml:space="preserve">Ad 2. Za radno </w:t>
      </w:r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predsjedništvo</w:t>
      </w:r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jednoglasno su izbrane</w:t>
      </w:r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Katica Rakovac, Ivona Matas</w:t>
      </w:r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</w:t>
      </w:r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Mirta Matošić</w:t>
      </w:r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 Mirta Matošić izabran</w:t>
      </w:r>
      <w:r w:rsidR="00791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 za predsjednicu radnog predsjedništva. Kao </w:t>
      </w:r>
      <w:proofErr w:type="spellStart"/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ovjeroviteljice</w:t>
      </w:r>
      <w:proofErr w:type="spellEnd"/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zapisnika izabrane su</w:t>
      </w:r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Katica Rakovac</w:t>
      </w:r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</w:t>
      </w:r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Ivona Matas</w:t>
      </w:r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 za </w:t>
      </w:r>
      <w:r w:rsidRPr="003651D5">
        <w:rPr>
          <w:rFonts w:ascii="Times New Roman" w:hAnsi="Times New Roman" w:cs="Times New Roman"/>
          <w:color w:val="222222"/>
          <w:sz w:val="24"/>
          <w:szCs w:val="24"/>
        </w:rPr>
        <w:t>z</w:t>
      </w:r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apisničark</w:t>
      </w:r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Mirta Matošić</w:t>
      </w:r>
    </w:p>
    <w:p w14:paraId="737B8019" w14:textId="2AC943E6" w:rsidR="00421909" w:rsidRPr="003651D5" w:rsidRDefault="00421909" w:rsidP="008E5F7F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Ad 3. 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lan rad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a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UKKC za 2024. godinu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elektroničkom poštom poslan je predstavnicima svih članica Udruge. Plan</w:t>
      </w:r>
      <w:r w:rsidR="003651D5"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rada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je </w:t>
      </w:r>
      <w:r w:rsidR="003651D5"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jednoglasno usvojen</w:t>
      </w:r>
      <w:r w:rsidR="0079111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.</w:t>
      </w:r>
    </w:p>
    <w:p w14:paraId="6297A4D4" w14:textId="063E8EC6" w:rsidR="003651D5" w:rsidRPr="003651D5" w:rsidRDefault="003651D5" w:rsidP="003651D5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Ad 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4. Financijski plan UKKC za 2024. godinu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elektroničkom poštom poslan je predstavnicima svih članica Udruge. 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Financijski p</w:t>
      </w: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lan je jednoglasno usvojen</w:t>
      </w:r>
      <w:r w:rsidR="0079111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.</w:t>
      </w:r>
    </w:p>
    <w:p w14:paraId="481D991B" w14:textId="56BC49DF" w:rsidR="003651D5" w:rsidRPr="003651D5" w:rsidRDefault="003651D5" w:rsidP="003651D5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Ad. 5. Pod točkom Razno nije bilo rasprave.</w:t>
      </w:r>
    </w:p>
    <w:p w14:paraId="72580D6B" w14:textId="77777777" w:rsidR="008E5F7F" w:rsidRPr="003651D5" w:rsidRDefault="008E5F7F" w:rsidP="008E5F7F">
      <w:pPr>
        <w:rPr>
          <w:rFonts w:ascii="Times New Roman" w:hAnsi="Times New Roman" w:cs="Times New Roman"/>
          <w:sz w:val="24"/>
          <w:szCs w:val="24"/>
        </w:rPr>
      </w:pPr>
    </w:p>
    <w:p w14:paraId="3B1CA91C" w14:textId="690AD9AE" w:rsidR="008E5F7F" w:rsidRPr="003651D5" w:rsidRDefault="008E5F7F" w:rsidP="008E5F7F">
      <w:pPr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>Zapisničarka:</w:t>
      </w:r>
    </w:p>
    <w:p w14:paraId="282A788F" w14:textId="1E54210B" w:rsidR="008E5F7F" w:rsidRPr="003651D5" w:rsidRDefault="008E5F7F" w:rsidP="008E5F7F">
      <w:pPr>
        <w:rPr>
          <w:rFonts w:ascii="Times New Roman" w:hAnsi="Times New Roman" w:cs="Times New Roman"/>
          <w:sz w:val="24"/>
          <w:szCs w:val="24"/>
        </w:rPr>
      </w:pPr>
      <w:r w:rsidRPr="003651D5">
        <w:rPr>
          <w:rFonts w:ascii="Times New Roman" w:hAnsi="Times New Roman" w:cs="Times New Roman"/>
          <w:sz w:val="24"/>
          <w:szCs w:val="24"/>
        </w:rPr>
        <w:t>Mirta Matošić</w:t>
      </w:r>
    </w:p>
    <w:p w14:paraId="2E6C4F84" w14:textId="77777777" w:rsidR="00595453" w:rsidRDefault="00595453" w:rsidP="00595453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</w:p>
    <w:p w14:paraId="49A2DE91" w14:textId="77777777" w:rsidR="00791113" w:rsidRPr="003651D5" w:rsidRDefault="00791113" w:rsidP="00595453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</w:p>
    <w:p w14:paraId="6ABD6E27" w14:textId="407BF2E7" w:rsidR="003651D5" w:rsidRPr="003651D5" w:rsidRDefault="003651D5" w:rsidP="00595453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proofErr w:type="spellStart"/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Ovjeroviteljica</w:t>
      </w:r>
      <w:proofErr w:type="spellEnd"/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zapisnika:</w:t>
      </w:r>
    </w:p>
    <w:p w14:paraId="3C03029F" w14:textId="77777777" w:rsidR="003651D5" w:rsidRPr="003651D5" w:rsidRDefault="003651D5" w:rsidP="003651D5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Katica Rakovac</w:t>
      </w:r>
    </w:p>
    <w:p w14:paraId="3DDE91E9" w14:textId="77777777" w:rsidR="003651D5" w:rsidRPr="003651D5" w:rsidRDefault="003651D5" w:rsidP="003651D5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</w:p>
    <w:p w14:paraId="26BA6F95" w14:textId="77777777" w:rsidR="003651D5" w:rsidRPr="003651D5" w:rsidRDefault="003651D5" w:rsidP="003651D5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</w:p>
    <w:p w14:paraId="1BB8926B" w14:textId="1E9073E2" w:rsidR="003651D5" w:rsidRPr="003651D5" w:rsidRDefault="003651D5" w:rsidP="003651D5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proofErr w:type="spellStart"/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Ovjeroviteljica</w:t>
      </w:r>
      <w:proofErr w:type="spellEnd"/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zapisnika:</w:t>
      </w:r>
    </w:p>
    <w:p w14:paraId="12D5C946" w14:textId="03A6878B" w:rsidR="003651D5" w:rsidRPr="003651D5" w:rsidRDefault="003651D5" w:rsidP="003651D5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3651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Ivona Matas</w:t>
      </w:r>
    </w:p>
    <w:p w14:paraId="36247722" w14:textId="2E9730F6" w:rsidR="003651D5" w:rsidRPr="003651D5" w:rsidRDefault="003651D5" w:rsidP="00595453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</w:p>
    <w:p w14:paraId="51FB9156" w14:textId="32183CB5" w:rsidR="005F6C78" w:rsidRPr="003651D5" w:rsidRDefault="005F6C78" w:rsidP="005F6C78">
      <w:pPr>
        <w:jc w:val="righ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</w:p>
    <w:sectPr w:rsidR="005F6C78" w:rsidRPr="00365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570AB"/>
    <w:multiLevelType w:val="hybridMultilevel"/>
    <w:tmpl w:val="34200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97F0E"/>
    <w:multiLevelType w:val="hybridMultilevel"/>
    <w:tmpl w:val="FD9E4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B2555"/>
    <w:multiLevelType w:val="hybridMultilevel"/>
    <w:tmpl w:val="CF9A0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A068E"/>
    <w:multiLevelType w:val="hybridMultilevel"/>
    <w:tmpl w:val="7E6EE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30671">
    <w:abstractNumId w:val="3"/>
  </w:num>
  <w:num w:numId="2" w16cid:durableId="1379015620">
    <w:abstractNumId w:val="1"/>
  </w:num>
  <w:num w:numId="3" w16cid:durableId="508957202">
    <w:abstractNumId w:val="2"/>
  </w:num>
  <w:num w:numId="4" w16cid:durableId="44022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53"/>
    <w:rsid w:val="00257761"/>
    <w:rsid w:val="003651D5"/>
    <w:rsid w:val="0040722E"/>
    <w:rsid w:val="00421909"/>
    <w:rsid w:val="00482269"/>
    <w:rsid w:val="004A16A0"/>
    <w:rsid w:val="00595453"/>
    <w:rsid w:val="005A5A8F"/>
    <w:rsid w:val="005F6C78"/>
    <w:rsid w:val="0069087E"/>
    <w:rsid w:val="006C33DA"/>
    <w:rsid w:val="00791113"/>
    <w:rsid w:val="007978D2"/>
    <w:rsid w:val="0089720A"/>
    <w:rsid w:val="008B43B8"/>
    <w:rsid w:val="008E5F7F"/>
    <w:rsid w:val="00A66EB9"/>
    <w:rsid w:val="00A8052D"/>
    <w:rsid w:val="00AD5D17"/>
    <w:rsid w:val="00BD6582"/>
    <w:rsid w:val="00C22EB8"/>
    <w:rsid w:val="00C24459"/>
    <w:rsid w:val="00C74B07"/>
    <w:rsid w:val="00DC7520"/>
    <w:rsid w:val="00DD69AA"/>
    <w:rsid w:val="00E65E3A"/>
    <w:rsid w:val="00E7068C"/>
    <w:rsid w:val="00F21E94"/>
    <w:rsid w:val="00F40D2D"/>
    <w:rsid w:val="00F86255"/>
    <w:rsid w:val="00F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927F32"/>
  <w15:chartTrackingRefBased/>
  <w15:docId w15:val="{6C79BB7E-1511-4724-A1E4-47953B31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453"/>
    <w:pPr>
      <w:ind w:left="720"/>
      <w:contextualSpacing/>
    </w:pPr>
  </w:style>
  <w:style w:type="character" w:styleId="Hyperlink">
    <w:name w:val="Hyperlink"/>
    <w:basedOn w:val="DefaultParagraphFont"/>
    <w:rsid w:val="00FC59F2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C24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jece.crolist@gskos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Turk</dc:creator>
  <cp:keywords/>
  <dc:description/>
  <cp:lastModifiedBy>Mirta Matošić</cp:lastModifiedBy>
  <cp:revision>3</cp:revision>
  <dcterms:created xsi:type="dcterms:W3CDTF">2024-01-24T13:27:00Z</dcterms:created>
  <dcterms:modified xsi:type="dcterms:W3CDTF">2024-01-24T13:27:00Z</dcterms:modified>
</cp:coreProperties>
</file>